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DE" w:rsidRDefault="005120DE" w:rsidP="005120DE">
      <w:pPr>
        <w:spacing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EB1C25" w:rsidRPr="00EF11C2" w:rsidRDefault="00B16445" w:rsidP="005120DE">
      <w:pPr>
        <w:spacing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 w:rsidRPr="00EF11C2">
        <w:rPr>
          <w:rFonts w:ascii="Times New Roman" w:hAnsi="Times New Roman" w:cs="Times New Roman"/>
          <w:sz w:val="28"/>
          <w:lang w:val="kk-KZ"/>
        </w:rPr>
        <w:t>Ұйымдастырылған оқу іс-әрекеті екінші сәбилер тобы</w:t>
      </w:r>
    </w:p>
    <w:p w:rsidR="00B16445" w:rsidRPr="00EF11C2" w:rsidRDefault="00B16445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2F218C">
        <w:rPr>
          <w:rFonts w:ascii="Times New Roman" w:hAnsi="Times New Roman" w:cs="Times New Roman"/>
          <w:b/>
          <w:sz w:val="28"/>
          <w:lang w:val="kk-KZ"/>
        </w:rPr>
        <w:t xml:space="preserve">Білім </w:t>
      </w:r>
      <w:r w:rsidR="002F218C" w:rsidRPr="002F218C">
        <w:rPr>
          <w:rFonts w:ascii="Times New Roman" w:hAnsi="Times New Roman" w:cs="Times New Roman"/>
          <w:b/>
          <w:sz w:val="28"/>
          <w:lang w:val="kk-KZ"/>
        </w:rPr>
        <w:t>беру саласы:</w:t>
      </w:r>
      <w:r w:rsidR="002F218C">
        <w:rPr>
          <w:rFonts w:ascii="Times New Roman" w:hAnsi="Times New Roman" w:cs="Times New Roman"/>
          <w:sz w:val="28"/>
          <w:lang w:val="kk-KZ"/>
        </w:rPr>
        <w:t xml:space="preserve"> Қ</w:t>
      </w:r>
      <w:r w:rsidRPr="00EF11C2">
        <w:rPr>
          <w:rFonts w:ascii="Times New Roman" w:hAnsi="Times New Roman" w:cs="Times New Roman"/>
          <w:sz w:val="28"/>
          <w:lang w:val="kk-KZ"/>
        </w:rPr>
        <w:t>атынас</w:t>
      </w:r>
    </w:p>
    <w:p w:rsidR="00B16445" w:rsidRPr="00EF11C2" w:rsidRDefault="00B16445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2F218C">
        <w:rPr>
          <w:rFonts w:ascii="Times New Roman" w:hAnsi="Times New Roman" w:cs="Times New Roman"/>
          <w:b/>
          <w:sz w:val="28"/>
          <w:lang w:val="kk-KZ"/>
        </w:rPr>
        <w:t>Бөлімі:</w:t>
      </w:r>
      <w:r w:rsidR="002F218C">
        <w:rPr>
          <w:rFonts w:ascii="Times New Roman" w:hAnsi="Times New Roman" w:cs="Times New Roman"/>
          <w:sz w:val="28"/>
          <w:lang w:val="kk-KZ"/>
        </w:rPr>
        <w:t xml:space="preserve"> С</w:t>
      </w:r>
      <w:r w:rsidRPr="00EF11C2">
        <w:rPr>
          <w:rFonts w:ascii="Times New Roman" w:hAnsi="Times New Roman" w:cs="Times New Roman"/>
          <w:sz w:val="28"/>
          <w:lang w:val="kk-KZ"/>
        </w:rPr>
        <w:t>өйлеуді дамыту</w:t>
      </w:r>
    </w:p>
    <w:p w:rsidR="00B16445" w:rsidRPr="00EF11C2" w:rsidRDefault="00B16445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2F218C">
        <w:rPr>
          <w:rFonts w:ascii="Times New Roman" w:hAnsi="Times New Roman" w:cs="Times New Roman"/>
          <w:b/>
          <w:sz w:val="28"/>
          <w:lang w:val="kk-KZ"/>
        </w:rPr>
        <w:t>Тақырыбы:</w:t>
      </w:r>
      <w:r w:rsidRPr="00EF11C2">
        <w:rPr>
          <w:rFonts w:ascii="Times New Roman" w:hAnsi="Times New Roman" w:cs="Times New Roman"/>
          <w:sz w:val="28"/>
          <w:lang w:val="kk-KZ"/>
        </w:rPr>
        <w:t xml:space="preserve"> </w:t>
      </w:r>
      <w:r w:rsidR="002F218C">
        <w:rPr>
          <w:rFonts w:ascii="Times New Roman" w:hAnsi="Times New Roman" w:cs="Times New Roman"/>
          <w:sz w:val="28"/>
          <w:lang w:val="kk-KZ"/>
        </w:rPr>
        <w:t>«</w:t>
      </w:r>
      <w:r w:rsidRPr="00EF11C2">
        <w:rPr>
          <w:rFonts w:ascii="Times New Roman" w:hAnsi="Times New Roman" w:cs="Times New Roman"/>
          <w:sz w:val="28"/>
          <w:lang w:val="kk-KZ"/>
        </w:rPr>
        <w:t>Жасыл шырша жанында</w:t>
      </w:r>
      <w:r w:rsidR="002F218C">
        <w:rPr>
          <w:rFonts w:ascii="Times New Roman" w:hAnsi="Times New Roman" w:cs="Times New Roman"/>
          <w:sz w:val="28"/>
          <w:lang w:val="kk-KZ"/>
        </w:rPr>
        <w:t>»</w:t>
      </w:r>
      <w:r w:rsidRPr="00EF11C2">
        <w:rPr>
          <w:rFonts w:ascii="Times New Roman" w:hAnsi="Times New Roman" w:cs="Times New Roman"/>
          <w:sz w:val="28"/>
          <w:lang w:val="kk-KZ"/>
        </w:rPr>
        <w:t xml:space="preserve"> (өлең бойынша әңгіме құрастыру,жаттау)</w:t>
      </w:r>
    </w:p>
    <w:p w:rsidR="00B16445" w:rsidRPr="00EF11C2" w:rsidRDefault="00B16445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2F218C">
        <w:rPr>
          <w:rFonts w:ascii="Times New Roman" w:hAnsi="Times New Roman" w:cs="Times New Roman"/>
          <w:b/>
          <w:sz w:val="28"/>
          <w:lang w:val="kk-KZ"/>
        </w:rPr>
        <w:t xml:space="preserve">Мақсаты: </w:t>
      </w:r>
      <w:r w:rsidRPr="00EF11C2">
        <w:rPr>
          <w:rFonts w:ascii="Times New Roman" w:hAnsi="Times New Roman" w:cs="Times New Roman"/>
          <w:sz w:val="28"/>
          <w:lang w:val="kk-KZ"/>
        </w:rPr>
        <w:t>1. А.Асылбековтың «Жасыл шырша жанында» атты өлеңінің мазмұны бойынша әңгіме құрастыру,үйрету.</w:t>
      </w:r>
    </w:p>
    <w:p w:rsidR="00B16445" w:rsidRPr="00EF11C2" w:rsidRDefault="00B16445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EF11C2">
        <w:rPr>
          <w:rFonts w:ascii="Times New Roman" w:hAnsi="Times New Roman" w:cs="Times New Roman"/>
          <w:sz w:val="28"/>
          <w:lang w:val="kk-KZ"/>
        </w:rPr>
        <w:t>2. зат есім,сын есімдерді байланыстырып айтуға үйрету.(Мысалы: сәнді,тікенек шырша,алуан түрлі ойыншықтар,олар сылдырлайды және т.б.). Тілге тән дыбыстарды дұрыс айтуға жаттықтыру.</w:t>
      </w:r>
    </w:p>
    <w:p w:rsidR="00B16445" w:rsidRPr="00EF11C2" w:rsidRDefault="00B16445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EF11C2">
        <w:rPr>
          <w:rFonts w:ascii="Times New Roman" w:hAnsi="Times New Roman" w:cs="Times New Roman"/>
          <w:sz w:val="28"/>
          <w:lang w:val="kk-KZ"/>
        </w:rPr>
        <w:t>3. Табиғатты аялауға,әсемдікті көре білуге,сезінуге тәрбиелеу.</w:t>
      </w:r>
    </w:p>
    <w:p w:rsidR="00B16445" w:rsidRPr="00EF11C2" w:rsidRDefault="00B16445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2F218C">
        <w:rPr>
          <w:rFonts w:ascii="Times New Roman" w:hAnsi="Times New Roman" w:cs="Times New Roman"/>
          <w:b/>
          <w:sz w:val="28"/>
          <w:lang w:val="kk-KZ"/>
        </w:rPr>
        <w:t>Көрнекіліктер:</w:t>
      </w:r>
      <w:r w:rsidRPr="00EF11C2">
        <w:rPr>
          <w:rFonts w:ascii="Times New Roman" w:hAnsi="Times New Roman" w:cs="Times New Roman"/>
          <w:sz w:val="28"/>
          <w:lang w:val="kk-KZ"/>
        </w:rPr>
        <w:t xml:space="preserve"> демонстрациялық материал,үлестірмелі материал.</w:t>
      </w:r>
    </w:p>
    <w:p w:rsidR="00B16445" w:rsidRPr="00EF11C2" w:rsidRDefault="00B16445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2F218C">
        <w:rPr>
          <w:rFonts w:ascii="Times New Roman" w:hAnsi="Times New Roman" w:cs="Times New Roman"/>
          <w:b/>
          <w:sz w:val="28"/>
          <w:lang w:val="kk-KZ"/>
        </w:rPr>
        <w:t>Сөздік жұмыс:</w:t>
      </w:r>
      <w:r w:rsidRPr="00EF11C2">
        <w:rPr>
          <w:rFonts w:ascii="Times New Roman" w:hAnsi="Times New Roman" w:cs="Times New Roman"/>
          <w:sz w:val="28"/>
          <w:lang w:val="kk-KZ"/>
        </w:rPr>
        <w:t xml:space="preserve"> шырша,Аяз Ата,Ақшақар.</w:t>
      </w:r>
    </w:p>
    <w:p w:rsidR="00B16445" w:rsidRPr="00EF11C2" w:rsidRDefault="00B16445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2F218C">
        <w:rPr>
          <w:rFonts w:ascii="Times New Roman" w:hAnsi="Times New Roman" w:cs="Times New Roman"/>
          <w:b/>
          <w:sz w:val="28"/>
          <w:lang w:val="kk-KZ"/>
        </w:rPr>
        <w:t>Билингвальді компонент:</w:t>
      </w:r>
      <w:r w:rsidRPr="00EF11C2">
        <w:rPr>
          <w:rFonts w:ascii="Times New Roman" w:hAnsi="Times New Roman" w:cs="Times New Roman"/>
          <w:sz w:val="28"/>
          <w:lang w:val="kk-KZ"/>
        </w:rPr>
        <w:t xml:space="preserve"> шырша-ёлка,Аяз Ата –Дед Мороз,ақшақар-снегурочка.</w:t>
      </w:r>
    </w:p>
    <w:p w:rsidR="00EF11C2" w:rsidRPr="00EF11C2" w:rsidRDefault="00EF11C2" w:rsidP="002F218C">
      <w:pPr>
        <w:spacing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EF11C2">
        <w:rPr>
          <w:rFonts w:ascii="Times New Roman" w:hAnsi="Times New Roman" w:cs="Times New Roman"/>
          <w:b/>
          <w:sz w:val="28"/>
          <w:lang w:val="kk-KZ"/>
        </w:rPr>
        <w:t xml:space="preserve">Мотивациялық-қозғаушылық: </w:t>
      </w:r>
    </w:p>
    <w:p w:rsidR="00EF11C2" w:rsidRDefault="00EF11C2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Педагог балалармен бірге шеңберге тұрып,бір-бірімен амандасады,өлең жолдарын бірге қайталайды.</w:t>
      </w:r>
    </w:p>
    <w:p w:rsidR="00EF11C2" w:rsidRDefault="00EF11C2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Амансың ба,алтын Күн!</w:t>
      </w:r>
    </w:p>
    <w:p w:rsidR="00EF11C2" w:rsidRDefault="00EF11C2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Амансың ба,Жер Ана!</w:t>
      </w:r>
    </w:p>
    <w:p w:rsidR="00EF11C2" w:rsidRDefault="00EF11C2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Амансің ба,достарым,</w:t>
      </w:r>
    </w:p>
    <w:p w:rsidR="00EF11C2" w:rsidRPr="00EF11C2" w:rsidRDefault="00EF11C2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Сендерді көрсем қуанам!</w:t>
      </w:r>
    </w:p>
    <w:p w:rsidR="00EF11C2" w:rsidRPr="00EF11C2" w:rsidRDefault="00EF11C2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EF11C2">
        <w:rPr>
          <w:rFonts w:ascii="Times New Roman" w:hAnsi="Times New Roman" w:cs="Times New Roman"/>
          <w:sz w:val="28"/>
          <w:lang w:val="kk-KZ"/>
        </w:rPr>
        <w:t>-Сәлеметсіңдер ме, балалар!Қазір жылдың қай мезгілі?</w:t>
      </w:r>
    </w:p>
    <w:p w:rsidR="00EF11C2" w:rsidRPr="00EF11C2" w:rsidRDefault="00EF11C2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EF11C2">
        <w:rPr>
          <w:rFonts w:ascii="Times New Roman" w:hAnsi="Times New Roman" w:cs="Times New Roman"/>
          <w:sz w:val="28"/>
          <w:lang w:val="kk-KZ"/>
        </w:rPr>
        <w:t>-Ауа райы қандай?(балалардың назарын әдемі шыршаға аударады.) Біздің топта мынандай әдемі шырша бар екен,ойыншықтары қандай әсем.</w:t>
      </w:r>
    </w:p>
    <w:p w:rsidR="00EF11C2" w:rsidRPr="00EF11C2" w:rsidRDefault="00EF11C2" w:rsidP="002F218C">
      <w:pPr>
        <w:spacing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EF11C2">
        <w:rPr>
          <w:rFonts w:ascii="Times New Roman" w:hAnsi="Times New Roman" w:cs="Times New Roman"/>
          <w:b/>
          <w:sz w:val="28"/>
          <w:lang w:val="kk-KZ"/>
        </w:rPr>
        <w:t>Ұйымдастырушылық-ізденістік:</w:t>
      </w:r>
    </w:p>
    <w:p w:rsidR="00EF11C2" w:rsidRPr="00EF11C2" w:rsidRDefault="00EF11C2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EF11C2">
        <w:rPr>
          <w:rFonts w:ascii="Times New Roman" w:hAnsi="Times New Roman" w:cs="Times New Roman"/>
          <w:sz w:val="28"/>
          <w:lang w:val="kk-KZ"/>
        </w:rPr>
        <w:t>Педагог балаларға суретті мұқият қарауды ұсынады. Содан соң А.Асылбековтың «Жаңа жыл» өлеңін мәнерлеп оқиды.</w:t>
      </w:r>
    </w:p>
    <w:p w:rsidR="00EF11C2" w:rsidRPr="00EF11C2" w:rsidRDefault="00EF11C2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EF11C2">
        <w:rPr>
          <w:rFonts w:ascii="Times New Roman" w:hAnsi="Times New Roman" w:cs="Times New Roman"/>
          <w:sz w:val="28"/>
          <w:lang w:val="kk-KZ"/>
        </w:rPr>
        <w:t>Жаңа жыл,жаңа жыл!</w:t>
      </w:r>
    </w:p>
    <w:p w:rsidR="00EF11C2" w:rsidRPr="00EF11C2" w:rsidRDefault="00EF11C2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EF11C2">
        <w:rPr>
          <w:rFonts w:ascii="Times New Roman" w:hAnsi="Times New Roman" w:cs="Times New Roman"/>
          <w:sz w:val="28"/>
          <w:lang w:val="kk-KZ"/>
        </w:rPr>
        <w:t>Жаңа жылда жаңа жыр!</w:t>
      </w:r>
    </w:p>
    <w:p w:rsidR="00EF11C2" w:rsidRPr="00EF11C2" w:rsidRDefault="00EF11C2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EF11C2">
        <w:rPr>
          <w:rFonts w:ascii="Times New Roman" w:hAnsi="Times New Roman" w:cs="Times New Roman"/>
          <w:sz w:val="28"/>
          <w:lang w:val="kk-KZ"/>
        </w:rPr>
        <w:t>Жасыл шырша жанында</w:t>
      </w:r>
    </w:p>
    <w:p w:rsidR="00EF11C2" w:rsidRDefault="00EF11C2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EF11C2">
        <w:rPr>
          <w:rFonts w:ascii="Times New Roman" w:hAnsi="Times New Roman" w:cs="Times New Roman"/>
          <w:sz w:val="28"/>
          <w:lang w:val="kk-KZ"/>
        </w:rPr>
        <w:t>Билеп барлық бала жүр.</w:t>
      </w:r>
    </w:p>
    <w:p w:rsidR="001D7F66" w:rsidRDefault="001D7F66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Балалардан не туралы оқығанын,суретте не көріп тұрғандарын сұрайды. </w:t>
      </w:r>
    </w:p>
    <w:p w:rsidR="001D7F66" w:rsidRPr="001D7F66" w:rsidRDefault="001D7F66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</w:t>
      </w:r>
      <w:r w:rsidRPr="001D7F66">
        <w:rPr>
          <w:rFonts w:ascii="Times New Roman" w:hAnsi="Times New Roman" w:cs="Times New Roman"/>
          <w:sz w:val="28"/>
          <w:lang w:val="kk-KZ"/>
        </w:rPr>
        <w:t>Шырша түсі қандай екен?</w:t>
      </w:r>
    </w:p>
    <w:p w:rsidR="001D7F66" w:rsidRDefault="001D7F66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-Шырша –Жаңа жылда безендірілетін қылқан жапырақты ағаш.</w:t>
      </w:r>
    </w:p>
    <w:p w:rsidR="001D7F66" w:rsidRDefault="001D7F66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 Ол ұзын ба әлде қысқа ма?</w:t>
      </w:r>
    </w:p>
    <w:p w:rsidR="001D7F66" w:rsidRDefault="001D7F66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 Қандай түсті ойыншықтары бар екен?</w:t>
      </w:r>
    </w:p>
    <w:p w:rsidR="001D7F66" w:rsidRDefault="001D7F66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-Шыршаны айналып кімдер жүр? Не үшін?</w:t>
      </w:r>
    </w:p>
    <w:p w:rsidR="001D7F66" w:rsidRDefault="001D7F66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2F218C">
        <w:rPr>
          <w:rFonts w:ascii="Times New Roman" w:hAnsi="Times New Roman" w:cs="Times New Roman"/>
          <w:b/>
          <w:sz w:val="28"/>
          <w:lang w:val="kk-KZ"/>
        </w:rPr>
        <w:t>Билингвальды –компонент:</w:t>
      </w:r>
      <w:r>
        <w:rPr>
          <w:rFonts w:ascii="Times New Roman" w:hAnsi="Times New Roman" w:cs="Times New Roman"/>
          <w:sz w:val="28"/>
          <w:lang w:val="kk-KZ"/>
        </w:rPr>
        <w:t xml:space="preserve"> шырша-</w:t>
      </w:r>
      <w:r w:rsidRPr="001D7F66">
        <w:rPr>
          <w:rFonts w:ascii="Times New Roman" w:hAnsi="Times New Roman" w:cs="Times New Roman"/>
          <w:sz w:val="28"/>
          <w:lang w:val="kk-KZ"/>
        </w:rPr>
        <w:t>ё</w:t>
      </w:r>
      <w:r>
        <w:rPr>
          <w:rFonts w:ascii="Times New Roman" w:hAnsi="Times New Roman" w:cs="Times New Roman"/>
          <w:sz w:val="28"/>
          <w:lang w:val="kk-KZ"/>
        </w:rPr>
        <w:t>лка,Аяз Ата-Дед Мороз,ақшақар-снегурочка.</w:t>
      </w:r>
    </w:p>
    <w:p w:rsidR="001D7F66" w:rsidRDefault="001D7F66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Балаларға өлең жолдарын жаттауды ұсынады:</w:t>
      </w:r>
    </w:p>
    <w:p w:rsidR="001D7F66" w:rsidRDefault="001D7F66" w:rsidP="002F21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Жаңа жыл,Жаңа жыл!</w:t>
      </w:r>
    </w:p>
    <w:p w:rsidR="001D7F66" w:rsidRDefault="001D7F66" w:rsidP="002F21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Жаңа жылда жаңа жыр!</w:t>
      </w:r>
    </w:p>
    <w:p w:rsidR="001D7F66" w:rsidRDefault="001D7F66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«Жа-сыл шыр-ша жа-нын-да</w:t>
      </w:r>
    </w:p>
    <w:p w:rsidR="001D7F66" w:rsidRDefault="001D7F66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Би-леп бар-лық ба-ла жүр» деген өлең жолдарын педагог бірнеше рет қайталап,дыбыстарды естірте мәнерлеп оқиды. Алдымен барлық балаларға,кейін бір балаға қарап оқиды. Педагог өлеңді  екі рет мәнерлеп оөып шығады.</w:t>
      </w:r>
      <w:r w:rsidR="002F218C">
        <w:rPr>
          <w:rFonts w:ascii="Times New Roman" w:hAnsi="Times New Roman" w:cs="Times New Roman"/>
          <w:sz w:val="28"/>
          <w:lang w:val="kk-KZ"/>
        </w:rPr>
        <w:t xml:space="preserve"> Өлеңді балалардың барлығына хормен қайталатады,бірнеше топқа және 2-3 балаға жеке-жеке айтқызады.</w:t>
      </w:r>
    </w:p>
    <w:p w:rsidR="002F218C" w:rsidRPr="002F218C" w:rsidRDefault="002F218C" w:rsidP="002F218C">
      <w:pPr>
        <w:spacing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2F218C">
        <w:rPr>
          <w:rFonts w:ascii="Times New Roman" w:hAnsi="Times New Roman" w:cs="Times New Roman"/>
          <w:b/>
          <w:sz w:val="28"/>
          <w:lang w:val="kk-KZ"/>
        </w:rPr>
        <w:t xml:space="preserve">Сергіту сәті: </w:t>
      </w:r>
    </w:p>
    <w:p w:rsidR="002F218C" w:rsidRDefault="002F218C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Қандай суық қыс деген?</w:t>
      </w:r>
    </w:p>
    <w:p w:rsidR="002F218C" w:rsidRDefault="002F218C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Өалтырайды қыс деген.</w:t>
      </w:r>
    </w:p>
    <w:p w:rsidR="002F218C" w:rsidRDefault="002F218C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Құлақшыңды кимесең,</w:t>
      </w:r>
    </w:p>
    <w:p w:rsidR="002F218C" w:rsidRDefault="002F218C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Құлағыңды тістеген.</w:t>
      </w:r>
    </w:p>
    <w:p w:rsidR="002F218C" w:rsidRDefault="002F218C" w:rsidP="002F218C">
      <w:p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Ойын: «Шыршаның ойыншықтарын жабыстыру».</w:t>
      </w:r>
    </w:p>
    <w:p w:rsidR="002F218C" w:rsidRPr="002F218C" w:rsidRDefault="002F218C" w:rsidP="002F218C">
      <w:pPr>
        <w:spacing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2F218C">
        <w:rPr>
          <w:rFonts w:ascii="Times New Roman" w:hAnsi="Times New Roman" w:cs="Times New Roman"/>
          <w:b/>
          <w:sz w:val="28"/>
          <w:lang w:val="kk-KZ"/>
        </w:rPr>
        <w:t xml:space="preserve">Рефлексиялық –түзетушілік: </w:t>
      </w:r>
    </w:p>
    <w:p w:rsidR="002F218C" w:rsidRDefault="002F218C" w:rsidP="002F21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Балалар өлең ұнады ма?</w:t>
      </w:r>
    </w:p>
    <w:p w:rsidR="002F218C" w:rsidRDefault="002F218C" w:rsidP="002F21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Өлең не туралы екен?</w:t>
      </w:r>
    </w:p>
    <w:p w:rsidR="002F218C" w:rsidRDefault="002F218C" w:rsidP="002F21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Қандай сөздер естеріңде қалды?</w:t>
      </w:r>
    </w:p>
    <w:p w:rsidR="002F218C" w:rsidRDefault="002F218C" w:rsidP="002F21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Дұрыс,шырша,жасыл,Жаңа жыл.</w:t>
      </w:r>
    </w:p>
    <w:p w:rsidR="002F218C" w:rsidRDefault="002F218C" w:rsidP="002F21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Кім өлеңді айтып береді?</w:t>
      </w:r>
    </w:p>
    <w:p w:rsidR="002F218C" w:rsidRPr="002F218C" w:rsidRDefault="002F218C" w:rsidP="002F218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Сендерге көп-көп рахмет!Барлығың оқу іс-әрекетіне жақсы қатыстыңдар! </w:t>
      </w:r>
    </w:p>
    <w:sectPr w:rsidR="002F218C" w:rsidRPr="002F218C" w:rsidSect="002F218C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D18"/>
    <w:multiLevelType w:val="hybridMultilevel"/>
    <w:tmpl w:val="E2BE48A4"/>
    <w:lvl w:ilvl="0" w:tplc="EA3ED5A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E4D05"/>
    <w:multiLevelType w:val="hybridMultilevel"/>
    <w:tmpl w:val="EE3AC642"/>
    <w:lvl w:ilvl="0" w:tplc="2064F60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16445"/>
    <w:rsid w:val="001D7F66"/>
    <w:rsid w:val="002F218C"/>
    <w:rsid w:val="005120DE"/>
    <w:rsid w:val="00B16445"/>
    <w:rsid w:val="00EB1C25"/>
    <w:rsid w:val="00EF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cp:lastPrinted>2018-01-04T06:52:00Z</cp:lastPrinted>
  <dcterms:created xsi:type="dcterms:W3CDTF">2018-01-03T07:50:00Z</dcterms:created>
  <dcterms:modified xsi:type="dcterms:W3CDTF">2018-01-04T06:53:00Z</dcterms:modified>
</cp:coreProperties>
</file>